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</w:t>
      </w:r>
      <w:r w:rsidR="00266576">
        <w:rPr>
          <w:rFonts w:ascii="Arial" w:hAnsi="Arial" w:cs="Arial"/>
          <w:i/>
          <w:iCs/>
          <w:sz w:val="20"/>
          <w:szCs w:val="24"/>
        </w:rPr>
        <w:t>.2</w:t>
      </w:r>
      <w:bookmarkStart w:id="0" w:name="_GoBack"/>
      <w:bookmarkEnd w:id="0"/>
      <w:r w:rsidRPr="00AC47CD">
        <w:rPr>
          <w:rFonts w:ascii="Arial" w:hAnsi="Arial" w:cs="Arial"/>
          <w:i/>
          <w:iCs/>
          <w:sz w:val="20"/>
          <w:szCs w:val="24"/>
        </w:rPr>
        <w:t xml:space="preserve">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8A5BEB" w:rsidRPr="008A5BEB">
        <w:rPr>
          <w:rFonts w:ascii="Arial" w:hAnsi="Arial" w:cs="Arial"/>
          <w:b/>
          <w:bCs/>
          <w:i/>
          <w:sz w:val="20"/>
          <w:szCs w:val="20"/>
        </w:rPr>
        <w:t>Termomodernizacja Szkoły Podstawowej w Klewie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="004B486C">
        <w:rPr>
          <w:rFonts w:ascii="Arial" w:hAnsi="Arial" w:cs="Arial"/>
          <w:b/>
          <w:sz w:val="20"/>
          <w:szCs w:val="20"/>
        </w:rPr>
        <w:t xml:space="preserve"> – CZĘŚĆ 2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 xml:space="preserve">Rozdziale V pkt 1 </w:t>
      </w:r>
      <w:proofErr w:type="spellStart"/>
      <w:r w:rsidR="00AC47CD" w:rsidRPr="00396684">
        <w:rPr>
          <w:rFonts w:ascii="Arial" w:hAnsi="Arial" w:cs="Arial"/>
          <w:sz w:val="20"/>
          <w:szCs w:val="20"/>
        </w:rPr>
        <w:t>ppkt</w:t>
      </w:r>
      <w:proofErr w:type="spellEnd"/>
      <w:r w:rsidR="00AC47CD" w:rsidRPr="00396684">
        <w:rPr>
          <w:rFonts w:ascii="Arial" w:hAnsi="Arial" w:cs="Arial"/>
          <w:sz w:val="20"/>
          <w:szCs w:val="20"/>
        </w:rPr>
        <w:t xml:space="preserve">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8A5BEB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wykonaliśmy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nie wcześniej niż w okresie ostatnich 5 lat przed upływem terminu składania ofert, a jeżeli okres prowadzenia działalności jest krótszy - w tym okresie, </w:t>
      </w:r>
      <w:r w:rsidR="004B486C" w:rsidRPr="004B486C">
        <w:rPr>
          <w:rFonts w:ascii="Arial" w:hAnsi="Arial" w:cs="Arial"/>
          <w:sz w:val="20"/>
          <w:szCs w:val="20"/>
        </w:rPr>
        <w:t xml:space="preserve">co najmniej </w:t>
      </w:r>
      <w:r w:rsidR="004B486C" w:rsidRPr="004B486C">
        <w:rPr>
          <w:rFonts w:ascii="Arial" w:hAnsi="Arial" w:cs="Arial"/>
          <w:b/>
          <w:sz w:val="20"/>
          <w:szCs w:val="20"/>
        </w:rPr>
        <w:t>jedną robotę budowlaną</w:t>
      </w:r>
      <w:r w:rsidR="004B486C" w:rsidRPr="004B486C">
        <w:rPr>
          <w:rFonts w:ascii="Arial" w:hAnsi="Arial" w:cs="Arial"/>
          <w:sz w:val="20"/>
          <w:szCs w:val="20"/>
        </w:rPr>
        <w:t xml:space="preserve"> </w:t>
      </w:r>
      <w:r w:rsidR="004B486C" w:rsidRPr="004B486C">
        <w:rPr>
          <w:rFonts w:ascii="Arial" w:hAnsi="Arial" w:cs="Arial"/>
          <w:b/>
          <w:sz w:val="20"/>
          <w:szCs w:val="20"/>
        </w:rPr>
        <w:t>polegającą</w:t>
      </w:r>
      <w:r w:rsidR="004B486C" w:rsidRPr="004B486C">
        <w:rPr>
          <w:rFonts w:ascii="Arial" w:hAnsi="Arial" w:cs="Arial"/>
          <w:sz w:val="20"/>
          <w:szCs w:val="20"/>
        </w:rPr>
        <w:t xml:space="preserve"> </w:t>
      </w:r>
      <w:r w:rsidR="004B486C" w:rsidRPr="004B486C">
        <w:rPr>
          <w:rFonts w:ascii="Arial" w:hAnsi="Arial" w:cs="Arial"/>
          <w:b/>
          <w:sz w:val="20"/>
          <w:szCs w:val="20"/>
        </w:rPr>
        <w:t>na termomodernizacji budynku o wartości robót termomoder</w:t>
      </w:r>
      <w:r w:rsidR="0078158C">
        <w:rPr>
          <w:rFonts w:ascii="Arial" w:hAnsi="Arial" w:cs="Arial"/>
          <w:b/>
          <w:sz w:val="20"/>
          <w:szCs w:val="20"/>
        </w:rPr>
        <w:t>nizacyjnych</w:t>
      </w:r>
      <w:r w:rsidR="004B486C" w:rsidRPr="004B486C">
        <w:rPr>
          <w:rFonts w:ascii="Arial" w:hAnsi="Arial" w:cs="Arial"/>
          <w:b/>
          <w:sz w:val="20"/>
          <w:szCs w:val="20"/>
        </w:rPr>
        <w:t xml:space="preserve"> nie mniejszej niż 150 000,00 zł brutto.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technicznej, o którym mowa w Rozdziale V pkt 1 </w:t>
      </w:r>
      <w:proofErr w:type="spellStart"/>
      <w:r w:rsidRPr="00396684">
        <w:rPr>
          <w:rFonts w:ascii="Arial" w:hAnsi="Arial" w:cs="Arial"/>
          <w:sz w:val="20"/>
          <w:szCs w:val="20"/>
        </w:rPr>
        <w:t>ppkt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dysponuje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/ będziemy dysponować następującymi osobami skierowanymi do realizacji zamówienia publicznego:</w:t>
      </w:r>
    </w:p>
    <w:p w:rsidR="008A5BEB" w:rsidRDefault="004B486C" w:rsidP="008A5BEB">
      <w:pPr>
        <w:pStyle w:val="Akapitzlist"/>
        <w:numPr>
          <w:ilvl w:val="0"/>
          <w:numId w:val="9"/>
        </w:numPr>
        <w:tabs>
          <w:tab w:val="left" w:pos="993"/>
          <w:tab w:val="left" w:pos="1418"/>
          <w:tab w:val="left" w:pos="1843"/>
        </w:tabs>
        <w:spacing w:after="0" w:line="240" w:lineRule="auto"/>
        <w:ind w:left="1134" w:firstLine="0"/>
        <w:jc w:val="both"/>
        <w:rPr>
          <w:rFonts w:ascii="Arial" w:hAnsi="Arial" w:cs="Arial"/>
          <w:b/>
          <w:sz w:val="20"/>
        </w:rPr>
      </w:pPr>
      <w:proofErr w:type="gramStart"/>
      <w:r w:rsidRPr="00616212">
        <w:rPr>
          <w:rFonts w:ascii="Arial" w:hAnsi="Arial" w:cs="Arial"/>
          <w:b/>
          <w:sz w:val="20"/>
        </w:rPr>
        <w:t>jedną</w:t>
      </w:r>
      <w:proofErr w:type="gramEnd"/>
      <w:r w:rsidRPr="00616212">
        <w:rPr>
          <w:rFonts w:ascii="Arial" w:hAnsi="Arial" w:cs="Arial"/>
          <w:b/>
          <w:sz w:val="20"/>
        </w:rPr>
        <w:t xml:space="preserve"> osobą</w:t>
      </w:r>
      <w:r>
        <w:rPr>
          <w:rFonts w:ascii="Arial" w:hAnsi="Arial" w:cs="Arial"/>
          <w:b/>
          <w:sz w:val="20"/>
        </w:rPr>
        <w:t>,</w:t>
      </w:r>
      <w:r w:rsidRPr="00715238">
        <w:rPr>
          <w:rFonts w:ascii="Arial" w:hAnsi="Arial" w:cs="Arial"/>
          <w:sz w:val="20"/>
        </w:rPr>
        <w:t xml:space="preserve"> </w:t>
      </w:r>
      <w:r w:rsidRPr="00F012A5">
        <w:rPr>
          <w:rFonts w:ascii="Arial" w:hAnsi="Arial" w:cs="Arial"/>
          <w:b/>
          <w:sz w:val="20"/>
        </w:rPr>
        <w:t>która będzie uczestniczyć w wykonywaniu zamówienia posiadającą</w:t>
      </w:r>
      <w:r>
        <w:rPr>
          <w:rFonts w:ascii="Arial" w:hAnsi="Arial" w:cs="Arial"/>
          <w:sz w:val="20"/>
        </w:rPr>
        <w:t xml:space="preserve"> </w:t>
      </w:r>
      <w:r w:rsidRPr="00F012A5">
        <w:rPr>
          <w:rFonts w:ascii="Arial" w:hAnsi="Arial" w:cs="Arial"/>
          <w:b/>
          <w:sz w:val="20"/>
        </w:rPr>
        <w:t>uprawnienia budowlane do ki</w:t>
      </w:r>
      <w:r>
        <w:rPr>
          <w:rFonts w:ascii="Arial" w:hAnsi="Arial" w:cs="Arial"/>
          <w:b/>
          <w:sz w:val="20"/>
        </w:rPr>
        <w:t>erowania robotami budowlanymi w </w:t>
      </w:r>
      <w:r w:rsidRPr="00F012A5">
        <w:rPr>
          <w:rFonts w:ascii="Arial" w:hAnsi="Arial" w:cs="Arial"/>
          <w:b/>
          <w:sz w:val="20"/>
        </w:rPr>
        <w:t xml:space="preserve">specjalności </w:t>
      </w:r>
      <w:proofErr w:type="spellStart"/>
      <w:r w:rsidRPr="00F012A5">
        <w:rPr>
          <w:rFonts w:ascii="Arial" w:hAnsi="Arial" w:cs="Arial"/>
          <w:b/>
          <w:sz w:val="20"/>
        </w:rPr>
        <w:t>konstrukcyjno</w:t>
      </w:r>
      <w:proofErr w:type="spellEnd"/>
      <w:r w:rsidRPr="00F012A5">
        <w:rPr>
          <w:rFonts w:ascii="Arial" w:hAnsi="Arial" w:cs="Arial"/>
          <w:b/>
          <w:sz w:val="20"/>
        </w:rPr>
        <w:t xml:space="preserve"> – budowlanej</w:t>
      </w:r>
      <w:r>
        <w:rPr>
          <w:rFonts w:ascii="Arial" w:hAnsi="Arial" w:cs="Arial"/>
          <w:sz w:val="20"/>
        </w:rPr>
        <w:t xml:space="preserve"> lub odpowiadające im uprawnienia budowlane wydane na podstawie wcześniej obowiązujących przepisów lub uprawnienia zagraniczne uznane w zakresie i na zasadach opisanych w ustawie z dnia 22 grudnia 2015 r. o zasadach uznawania kwalifikacji zawodowych nabytych w państwach członkowskich </w:t>
      </w:r>
      <w:proofErr w:type="spellStart"/>
      <w:r>
        <w:rPr>
          <w:rFonts w:ascii="Arial" w:hAnsi="Arial" w:cs="Arial"/>
          <w:sz w:val="20"/>
        </w:rPr>
        <w:t>Uni</w:t>
      </w:r>
      <w:proofErr w:type="spellEnd"/>
      <w:r>
        <w:rPr>
          <w:rFonts w:ascii="Arial" w:hAnsi="Arial" w:cs="Arial"/>
          <w:sz w:val="20"/>
        </w:rPr>
        <w:t xml:space="preserve"> Europejskiej Dz. U. z 2016 r., </w:t>
      </w:r>
      <w:proofErr w:type="gramStart"/>
      <w:r>
        <w:rPr>
          <w:rFonts w:ascii="Arial" w:hAnsi="Arial" w:cs="Arial"/>
          <w:sz w:val="20"/>
        </w:rPr>
        <w:t>poz. 65) które</w:t>
      </w:r>
      <w:proofErr w:type="gramEnd"/>
      <w:r>
        <w:rPr>
          <w:rFonts w:ascii="Arial" w:hAnsi="Arial" w:cs="Arial"/>
          <w:sz w:val="20"/>
        </w:rPr>
        <w:t xml:space="preserve"> uprawniają do kierowania robotami budowlanymi w zakresie przewidzianym opisem przedmiotu zamówienia </w:t>
      </w:r>
      <w:r>
        <w:rPr>
          <w:rFonts w:ascii="Arial" w:hAnsi="Arial" w:cs="Arial"/>
          <w:b/>
          <w:sz w:val="20"/>
        </w:rPr>
        <w:t>i </w:t>
      </w:r>
      <w:r w:rsidRPr="00F012A5">
        <w:rPr>
          <w:rFonts w:ascii="Arial" w:hAnsi="Arial" w:cs="Arial"/>
          <w:b/>
          <w:sz w:val="20"/>
        </w:rPr>
        <w:t>posiadającą co najmniej 3 letnie doświadczenie w nadzorowaniu robót;</w:t>
      </w:r>
    </w:p>
    <w:p w:rsidR="008A5BEB" w:rsidRPr="00F012A5" w:rsidRDefault="008A5BEB" w:rsidP="008A5BEB">
      <w:pPr>
        <w:pStyle w:val="Akapitzlist"/>
        <w:tabs>
          <w:tab w:val="left" w:pos="993"/>
          <w:tab w:val="left" w:pos="1418"/>
          <w:tab w:val="left" w:pos="1843"/>
        </w:tabs>
        <w:ind w:left="1134"/>
        <w:jc w:val="both"/>
        <w:rPr>
          <w:rFonts w:ascii="Arial" w:hAnsi="Arial" w:cs="Arial"/>
          <w:b/>
          <w:sz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4E5" w:rsidRDefault="008A5BEB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>
      <w:rPr>
        <w:rFonts w:ascii="Arial" w:hAnsi="Arial" w:cs="Arial"/>
        <w:bCs/>
        <w:i/>
        <w:noProof/>
        <w:sz w:val="16"/>
        <w:szCs w:val="28"/>
        <w:lang w:eastAsia="pl-PL"/>
      </w:rPr>
      <w:drawing>
        <wp:inline distT="0" distB="0" distL="0" distR="0" wp14:anchorId="774596A3">
          <wp:extent cx="5761355" cy="6705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40108B" w:rsidRPr="0040108B" w:rsidRDefault="007054E5" w:rsidP="0040108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</w:t>
    </w:r>
    <w:r w:rsidR="0040108B" w:rsidRPr="0040108B">
      <w:rPr>
        <w:rFonts w:ascii="Arial" w:hAnsi="Arial" w:cs="Arial"/>
        <w:b/>
        <w:bCs/>
        <w:i/>
        <w:sz w:val="16"/>
        <w:szCs w:val="28"/>
      </w:rPr>
      <w:t>„</w:t>
    </w:r>
    <w:r w:rsidR="008A5BEB" w:rsidRPr="008A5BEB">
      <w:rPr>
        <w:rFonts w:ascii="Arial" w:hAnsi="Arial" w:cs="Arial"/>
        <w:b/>
        <w:bCs/>
        <w:i/>
        <w:sz w:val="16"/>
        <w:szCs w:val="28"/>
      </w:rPr>
      <w:t>Termomodernizacja Szkoły Podstawowej w Klewie</w:t>
    </w:r>
    <w:r w:rsidR="0040108B" w:rsidRPr="0040108B">
      <w:rPr>
        <w:rFonts w:ascii="Arial" w:hAnsi="Arial" w:cs="Arial"/>
        <w:b/>
        <w:bCs/>
        <w:i/>
        <w:sz w:val="16"/>
        <w:szCs w:val="28"/>
      </w:rPr>
      <w:t>”</w:t>
    </w:r>
  </w:p>
  <w:p w:rsidR="00DB380C" w:rsidRPr="0040108B" w:rsidRDefault="0040108B" w:rsidP="0040108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i/>
      </w:rPr>
    </w:pPr>
    <w:r w:rsidRPr="0040108B">
      <w:rPr>
        <w:rFonts w:ascii="Arial" w:hAnsi="Arial" w:cs="Arial"/>
        <w:bCs/>
        <w:i/>
        <w:sz w:val="16"/>
        <w:szCs w:val="28"/>
      </w:rPr>
      <w:t>IGWK.Z.271.</w:t>
    </w:r>
    <w:r w:rsidR="003D3800">
      <w:rPr>
        <w:rFonts w:ascii="Arial" w:hAnsi="Arial" w:cs="Arial"/>
        <w:bCs/>
        <w:i/>
        <w:sz w:val="16"/>
        <w:szCs w:val="28"/>
      </w:rPr>
      <w:t>9</w:t>
    </w:r>
    <w:r w:rsidRPr="0040108B">
      <w:rPr>
        <w:rFonts w:ascii="Arial" w:hAnsi="Arial" w:cs="Arial"/>
        <w:bCs/>
        <w:i/>
        <w:sz w:val="16"/>
        <w:szCs w:val="28"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816"/>
    <w:rsid w:val="00240431"/>
    <w:rsid w:val="00266576"/>
    <w:rsid w:val="00270775"/>
    <w:rsid w:val="00330EAB"/>
    <w:rsid w:val="00386FC4"/>
    <w:rsid w:val="00396684"/>
    <w:rsid w:val="00397957"/>
    <w:rsid w:val="003D3800"/>
    <w:rsid w:val="0040108B"/>
    <w:rsid w:val="0040643F"/>
    <w:rsid w:val="0049498D"/>
    <w:rsid w:val="004B486C"/>
    <w:rsid w:val="005A7F4D"/>
    <w:rsid w:val="005E783E"/>
    <w:rsid w:val="006F29D0"/>
    <w:rsid w:val="007054E5"/>
    <w:rsid w:val="0078158C"/>
    <w:rsid w:val="007D7194"/>
    <w:rsid w:val="008A5BEB"/>
    <w:rsid w:val="008B24C6"/>
    <w:rsid w:val="00A233DF"/>
    <w:rsid w:val="00A801DD"/>
    <w:rsid w:val="00AC47CD"/>
    <w:rsid w:val="00B80EB3"/>
    <w:rsid w:val="00BF0D18"/>
    <w:rsid w:val="00CB00E5"/>
    <w:rsid w:val="00D91414"/>
    <w:rsid w:val="00DB380C"/>
    <w:rsid w:val="00E6044F"/>
    <w:rsid w:val="00FC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459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Sylwia Kupisińska</cp:lastModifiedBy>
  <cp:revision>32</cp:revision>
  <cp:lastPrinted>2019-02-06T10:54:00Z</cp:lastPrinted>
  <dcterms:created xsi:type="dcterms:W3CDTF">2017-02-02T13:52:00Z</dcterms:created>
  <dcterms:modified xsi:type="dcterms:W3CDTF">2020-06-22T10:45:00Z</dcterms:modified>
</cp:coreProperties>
</file>